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369" w:rsidRDefault="00013369" w:rsidP="00013369">
      <w:pPr>
        <w:spacing w:line="181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r w:rsidRPr="00013369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</w:t>
      </w:r>
    </w:p>
    <w:bookmarkEnd w:id="0"/>
    <w:p w:rsidR="00013369" w:rsidRDefault="00013369" w:rsidP="00013369">
      <w:pPr>
        <w:spacing w:line="181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369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proofErr w:type="spellStart"/>
      <w:r w:rsidR="009D2375">
        <w:rPr>
          <w:rFonts w:ascii="Times New Roman" w:eastAsia="Times New Roman" w:hAnsi="Times New Roman" w:cs="Times New Roman"/>
          <w:color w:val="000000"/>
          <w:sz w:val="24"/>
          <w:szCs w:val="24"/>
        </w:rPr>
        <w:t>Черемша</w:t>
      </w:r>
      <w:r w:rsidR="00C24C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</w:t>
      </w:r>
      <w:proofErr w:type="spellEnd"/>
      <w:r w:rsidR="009D23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24CEC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основна</w:t>
      </w:r>
      <w:r w:rsidRPr="00013369">
        <w:rPr>
          <w:rFonts w:ascii="Times New Roman" w:eastAsia="Times New Roman" w:hAnsi="Times New Roman" w:cs="Times New Roman"/>
          <w:color w:val="000000"/>
          <w:sz w:val="24"/>
          <w:szCs w:val="24"/>
        </w:rPr>
        <w:t>я общеобразовательная школа</w:t>
      </w:r>
      <w:r w:rsidR="00C24C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имени </w:t>
      </w:r>
      <w:r w:rsidR="009D23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И.Н. </w:t>
      </w:r>
      <w:proofErr w:type="spellStart"/>
      <w:r w:rsidR="009D2375">
        <w:rPr>
          <w:rFonts w:ascii="Times New Roman" w:eastAsia="Times New Roman" w:hAnsi="Times New Roman" w:cs="Times New Roman"/>
          <w:color w:val="000000"/>
          <w:sz w:val="24"/>
          <w:szCs w:val="24"/>
        </w:rPr>
        <w:t>Насыбуллина</w:t>
      </w:r>
      <w:proofErr w:type="spellEnd"/>
      <w:r w:rsidRPr="00013369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9D2375" w:rsidRPr="00013369" w:rsidRDefault="009D2375" w:rsidP="00013369">
      <w:pPr>
        <w:spacing w:line="181" w:lineRule="atLeast"/>
        <w:jc w:val="center"/>
        <w:rPr>
          <w:rFonts w:ascii="Calibri" w:eastAsia="Times New Roman" w:hAnsi="Calibri" w:cs="Times New Roman"/>
          <w:color w:val="000000"/>
        </w:rPr>
      </w:pPr>
    </w:p>
    <w:p w:rsidR="00013369" w:rsidRPr="00C24CEC" w:rsidRDefault="00013369" w:rsidP="00013369">
      <w:pPr>
        <w:spacing w:line="181" w:lineRule="atLeast"/>
        <w:jc w:val="center"/>
        <w:rPr>
          <w:rFonts w:ascii="Calibri" w:eastAsia="Times New Roman" w:hAnsi="Calibri" w:cs="Times New Roman"/>
          <w:b/>
          <w:color w:val="000000"/>
        </w:rPr>
      </w:pPr>
      <w:r w:rsidRPr="00C24C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Памятка для </w:t>
      </w:r>
      <w:proofErr w:type="gramStart"/>
      <w:r w:rsidRPr="00C24C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обучающихся</w:t>
      </w:r>
      <w:proofErr w:type="gramEnd"/>
    </w:p>
    <w:p w:rsidR="00013369" w:rsidRPr="00013369" w:rsidRDefault="00013369" w:rsidP="009D2375">
      <w:pPr>
        <w:spacing w:line="181" w:lineRule="atLeast"/>
        <w:jc w:val="both"/>
        <w:rPr>
          <w:rFonts w:ascii="Calibri" w:eastAsia="Times New Roman" w:hAnsi="Calibri" w:cs="Times New Roman"/>
          <w:color w:val="000000"/>
        </w:rPr>
      </w:pPr>
      <w:r w:rsidRPr="00013369">
        <w:rPr>
          <w:rFonts w:ascii="Times New Roman" w:eastAsia="Times New Roman" w:hAnsi="Times New Roman" w:cs="Times New Roman"/>
          <w:color w:val="000000"/>
          <w:sz w:val="24"/>
          <w:szCs w:val="24"/>
        </w:rPr>
        <w:t>Ребята, будьте дисциплинированны на улице!</w:t>
      </w:r>
    </w:p>
    <w:p w:rsidR="00013369" w:rsidRPr="00013369" w:rsidRDefault="00013369" w:rsidP="009D2375">
      <w:pPr>
        <w:spacing w:line="181" w:lineRule="atLeast"/>
        <w:jc w:val="both"/>
        <w:rPr>
          <w:rFonts w:ascii="Calibri" w:eastAsia="Times New Roman" w:hAnsi="Calibri" w:cs="Times New Roman"/>
          <w:color w:val="000000"/>
        </w:rPr>
      </w:pPr>
      <w:r w:rsidRPr="00013369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="009D23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3369">
        <w:rPr>
          <w:rFonts w:ascii="Times New Roman" w:eastAsia="Times New Roman" w:hAnsi="Times New Roman" w:cs="Times New Roman"/>
          <w:color w:val="000000"/>
          <w:sz w:val="24"/>
          <w:szCs w:val="24"/>
        </w:rPr>
        <w:t>Там, где нет тротуаров, ходите только по обочине, придерживаясь левой стороны дороги!</w:t>
      </w:r>
    </w:p>
    <w:p w:rsidR="00013369" w:rsidRPr="00013369" w:rsidRDefault="00013369" w:rsidP="009D2375">
      <w:pPr>
        <w:spacing w:line="181" w:lineRule="atLeast"/>
        <w:jc w:val="both"/>
        <w:rPr>
          <w:rFonts w:ascii="Calibri" w:eastAsia="Times New Roman" w:hAnsi="Calibri" w:cs="Times New Roman"/>
          <w:color w:val="000000"/>
        </w:rPr>
      </w:pPr>
      <w:r w:rsidRPr="00013369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="009D23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3369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Переходите улицу в местах, где имеются линии или указатели перехода, а где их нет — в местах, разрешённых для перехода (как учил учитель, родители); Переходя улицу, посмотрите налево, а дойдя до середины — направо!</w:t>
      </w:r>
    </w:p>
    <w:p w:rsidR="00013369" w:rsidRPr="00013369" w:rsidRDefault="00013369" w:rsidP="009D2375">
      <w:pPr>
        <w:spacing w:line="181" w:lineRule="atLeast"/>
        <w:jc w:val="both"/>
        <w:rPr>
          <w:rFonts w:ascii="Calibri" w:eastAsia="Times New Roman" w:hAnsi="Calibri" w:cs="Times New Roman"/>
          <w:color w:val="000000"/>
        </w:rPr>
      </w:pPr>
      <w:r w:rsidRPr="00013369">
        <w:rPr>
          <w:rFonts w:ascii="Times New Roman" w:eastAsia="Times New Roman" w:hAnsi="Times New Roman" w:cs="Times New Roman"/>
          <w:color w:val="000000"/>
          <w:sz w:val="24"/>
          <w:szCs w:val="24"/>
        </w:rPr>
        <w:t>3. Не перебегайте дорогу перед близко идущим транспортом!</w:t>
      </w:r>
    </w:p>
    <w:p w:rsidR="00013369" w:rsidRPr="00013369" w:rsidRDefault="00013369" w:rsidP="009D2375">
      <w:pPr>
        <w:spacing w:line="181" w:lineRule="atLeast"/>
        <w:jc w:val="both"/>
        <w:rPr>
          <w:rFonts w:ascii="Calibri" w:eastAsia="Times New Roman" w:hAnsi="Calibri" w:cs="Times New Roman"/>
          <w:color w:val="000000"/>
        </w:rPr>
      </w:pPr>
      <w:r w:rsidRPr="00013369">
        <w:rPr>
          <w:rFonts w:ascii="Times New Roman" w:eastAsia="Times New Roman" w:hAnsi="Times New Roman" w:cs="Times New Roman"/>
          <w:color w:val="000000"/>
          <w:sz w:val="24"/>
          <w:szCs w:val="24"/>
        </w:rPr>
        <w:t>4. Не устраивайте игры и не катайтесь на коньках, лыжах и санках на проезжей части улицы!</w:t>
      </w:r>
    </w:p>
    <w:p w:rsidR="00013369" w:rsidRPr="00013369" w:rsidRDefault="00013369" w:rsidP="009D2375">
      <w:pPr>
        <w:spacing w:line="181" w:lineRule="atLeast"/>
        <w:jc w:val="both"/>
        <w:rPr>
          <w:rFonts w:ascii="Calibri" w:eastAsia="Times New Roman" w:hAnsi="Calibri" w:cs="Times New Roman"/>
          <w:color w:val="000000"/>
        </w:rPr>
      </w:pPr>
      <w:r w:rsidRPr="00013369">
        <w:rPr>
          <w:rFonts w:ascii="Times New Roman" w:eastAsia="Times New Roman" w:hAnsi="Times New Roman" w:cs="Times New Roman"/>
          <w:color w:val="000000"/>
          <w:sz w:val="24"/>
          <w:szCs w:val="24"/>
        </w:rPr>
        <w:t>5. Езда на велосипедах по улицам и дорогам разрешается детям не моложе 14 лет.</w:t>
      </w:r>
    </w:p>
    <w:p w:rsidR="00013369" w:rsidRPr="00013369" w:rsidRDefault="00013369" w:rsidP="009D2375">
      <w:pPr>
        <w:spacing w:line="181" w:lineRule="atLeast"/>
        <w:jc w:val="both"/>
        <w:rPr>
          <w:rFonts w:ascii="Calibri" w:eastAsia="Times New Roman" w:hAnsi="Calibri" w:cs="Times New Roman"/>
          <w:color w:val="000000"/>
        </w:rPr>
      </w:pPr>
      <w:r w:rsidRPr="00013369">
        <w:rPr>
          <w:rFonts w:ascii="Times New Roman" w:eastAsia="Times New Roman" w:hAnsi="Times New Roman" w:cs="Times New Roman"/>
          <w:color w:val="000000"/>
          <w:sz w:val="24"/>
          <w:szCs w:val="24"/>
        </w:rPr>
        <w:t>6. Соблюдайте правила пользования общественным транспортом.</w:t>
      </w:r>
    </w:p>
    <w:p w:rsidR="00013369" w:rsidRPr="00013369" w:rsidRDefault="00013369" w:rsidP="009D2375">
      <w:pPr>
        <w:spacing w:line="181" w:lineRule="atLeast"/>
        <w:jc w:val="both"/>
        <w:rPr>
          <w:rFonts w:ascii="Calibri" w:eastAsia="Times New Roman" w:hAnsi="Calibri" w:cs="Times New Roman"/>
          <w:color w:val="000000"/>
        </w:rPr>
      </w:pPr>
      <w:r w:rsidRPr="00013369">
        <w:rPr>
          <w:rFonts w:ascii="Times New Roman" w:eastAsia="Times New Roman" w:hAnsi="Times New Roman" w:cs="Times New Roman"/>
          <w:color w:val="000000"/>
          <w:sz w:val="24"/>
          <w:szCs w:val="24"/>
        </w:rPr>
        <w:t>7. Наиболее опасны на дорогах перекрестки, скоростные участки движения, зоны ограниченной видимости, гололед;</w:t>
      </w:r>
    </w:p>
    <w:p w:rsidR="00013369" w:rsidRPr="00013369" w:rsidRDefault="00013369" w:rsidP="009D2375">
      <w:pPr>
        <w:spacing w:line="181" w:lineRule="atLeast"/>
        <w:jc w:val="both"/>
        <w:rPr>
          <w:rFonts w:ascii="Calibri" w:eastAsia="Times New Roman" w:hAnsi="Calibri" w:cs="Times New Roman"/>
          <w:color w:val="000000"/>
        </w:rPr>
      </w:pPr>
      <w:r w:rsidRPr="00013369">
        <w:rPr>
          <w:rFonts w:ascii="Times New Roman" w:eastAsia="Times New Roman" w:hAnsi="Times New Roman" w:cs="Times New Roman"/>
          <w:color w:val="000000"/>
          <w:sz w:val="24"/>
          <w:szCs w:val="24"/>
        </w:rPr>
        <w:t>8. Не выбегай на дорогу из-за препятствия (стоящего у обочины транспорта, высокого сугроба). Водитель не успеет затормозить при твоем неожиданном появлении;</w:t>
      </w:r>
    </w:p>
    <w:p w:rsidR="00013369" w:rsidRPr="00013369" w:rsidRDefault="00013369" w:rsidP="009D2375">
      <w:pPr>
        <w:spacing w:line="181" w:lineRule="atLeast"/>
        <w:jc w:val="both"/>
        <w:rPr>
          <w:rFonts w:ascii="Calibri" w:eastAsia="Times New Roman" w:hAnsi="Calibri" w:cs="Times New Roman"/>
          <w:color w:val="000000"/>
        </w:rPr>
      </w:pPr>
      <w:r w:rsidRPr="00013369">
        <w:rPr>
          <w:rFonts w:ascii="Times New Roman" w:eastAsia="Times New Roman" w:hAnsi="Times New Roman" w:cs="Times New Roman"/>
          <w:color w:val="000000"/>
          <w:sz w:val="24"/>
          <w:szCs w:val="24"/>
        </w:rPr>
        <w:t>9. Выходить на дорогу из-за стоящего транспорта нельзя!</w:t>
      </w:r>
    </w:p>
    <w:p w:rsidR="00013369" w:rsidRPr="00013369" w:rsidRDefault="00013369" w:rsidP="009D2375">
      <w:pPr>
        <w:spacing w:line="181" w:lineRule="atLeast"/>
        <w:ind w:left="567" w:right="991"/>
        <w:rPr>
          <w:rFonts w:ascii="Calibri" w:eastAsia="Times New Roman" w:hAnsi="Calibri" w:cs="Times New Roman"/>
          <w:color w:val="000000"/>
        </w:rPr>
      </w:pPr>
      <w:r w:rsidRPr="009D237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Соблюдайте Правила дорожного движения</w:t>
      </w:r>
      <w:r w:rsidRPr="000133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сами и помогайте в этом своим родным и близким!</w:t>
      </w:r>
    </w:p>
    <w:p w:rsidR="00013369" w:rsidRPr="00013369" w:rsidRDefault="00013369" w:rsidP="009D2375">
      <w:pPr>
        <w:spacing w:line="181" w:lineRule="atLeast"/>
        <w:ind w:left="567" w:right="991"/>
        <w:rPr>
          <w:rFonts w:ascii="Calibri" w:eastAsia="Times New Roman" w:hAnsi="Calibri" w:cs="Times New Roman"/>
          <w:color w:val="000000"/>
        </w:rPr>
      </w:pPr>
      <w:r w:rsidRPr="009D237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Запомни главное правило пешехода</w:t>
      </w:r>
      <w:r w:rsidRPr="000133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надо предвидеть опасность и по возможности избегать</w:t>
      </w:r>
    </w:p>
    <w:p w:rsidR="00013369" w:rsidRPr="00013369" w:rsidRDefault="00013369" w:rsidP="009D2375">
      <w:pPr>
        <w:spacing w:line="181" w:lineRule="atLeast"/>
        <w:ind w:left="567" w:right="991"/>
        <w:rPr>
          <w:rFonts w:ascii="Calibri" w:eastAsia="Times New Roman" w:hAnsi="Calibri" w:cs="Times New Roman"/>
          <w:color w:val="000000"/>
        </w:rPr>
      </w:pPr>
      <w:r w:rsidRPr="009D237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Никогда не рассчитывай на внимание водителя</w:t>
      </w:r>
      <w:r w:rsidRPr="00013369">
        <w:rPr>
          <w:rFonts w:ascii="Times New Roman" w:eastAsia="Times New Roman" w:hAnsi="Times New Roman" w:cs="Times New Roman"/>
          <w:color w:val="000000"/>
          <w:sz w:val="24"/>
          <w:szCs w:val="24"/>
        </w:rPr>
        <w:t>, надейся только на себя;</w:t>
      </w:r>
    </w:p>
    <w:p w:rsidR="00583ACD" w:rsidRDefault="00583ACD"/>
    <w:sectPr w:rsidR="00583ACD" w:rsidSect="00583A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013369"/>
    <w:rsid w:val="00013369"/>
    <w:rsid w:val="00583ACD"/>
    <w:rsid w:val="009D2375"/>
    <w:rsid w:val="00AD31BD"/>
    <w:rsid w:val="00B35C22"/>
    <w:rsid w:val="00C24C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1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6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ЧСОШ</cp:lastModifiedBy>
  <cp:revision>2</cp:revision>
  <dcterms:created xsi:type="dcterms:W3CDTF">2022-04-15T08:30:00Z</dcterms:created>
  <dcterms:modified xsi:type="dcterms:W3CDTF">2022-04-15T08:30:00Z</dcterms:modified>
</cp:coreProperties>
</file>